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638612C6" w:rsidR="005F7A10" w:rsidRPr="000A4A88" w:rsidRDefault="005F7A10" w:rsidP="00CF3DC7">
      <w:pPr>
        <w:jc w:val="both"/>
        <w:rPr>
          <w:noProof/>
          <w:sz w:val="22"/>
          <w:szCs w:val="22"/>
        </w:rPr>
      </w:pPr>
      <w:r w:rsidRPr="000A4A88">
        <w:rPr>
          <w:noProof/>
          <w:sz w:val="22"/>
          <w:szCs w:val="22"/>
        </w:rPr>
        <w:t>The Lowcountry Regional Water System Commission held its regular monthly meeting at 4:00 pm on T</w:t>
      </w:r>
      <w:r w:rsidR="00404588">
        <w:rPr>
          <w:noProof/>
          <w:sz w:val="22"/>
          <w:szCs w:val="22"/>
        </w:rPr>
        <w:t>uesday</w:t>
      </w:r>
      <w:r w:rsidRPr="000A4A88">
        <w:rPr>
          <w:noProof/>
          <w:sz w:val="22"/>
          <w:szCs w:val="22"/>
        </w:rPr>
        <w:t xml:space="preserve">, </w:t>
      </w:r>
      <w:r w:rsidR="00F4183E">
        <w:rPr>
          <w:noProof/>
          <w:sz w:val="22"/>
          <w:szCs w:val="22"/>
        </w:rPr>
        <w:t>April</w:t>
      </w:r>
      <w:r w:rsidR="00801910" w:rsidRPr="000A4A88">
        <w:rPr>
          <w:noProof/>
          <w:sz w:val="22"/>
          <w:szCs w:val="22"/>
        </w:rPr>
        <w:t xml:space="preserve"> </w:t>
      </w:r>
      <w:r w:rsidR="00404588">
        <w:rPr>
          <w:noProof/>
          <w:sz w:val="22"/>
          <w:szCs w:val="22"/>
        </w:rPr>
        <w:t>25</w:t>
      </w:r>
      <w:r w:rsidRPr="000A4A88">
        <w:rPr>
          <w:noProof/>
          <w:sz w:val="22"/>
          <w:szCs w:val="22"/>
        </w:rPr>
        <w:t>, 202</w:t>
      </w:r>
      <w:r w:rsidR="001A6EED" w:rsidRPr="000A4A88">
        <w:rPr>
          <w:noProof/>
          <w:sz w:val="22"/>
          <w:szCs w:val="22"/>
        </w:rPr>
        <w:t>3</w:t>
      </w:r>
      <w:r w:rsidRPr="000A4A88">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19B96A2" w14:textId="70FA8200" w:rsidR="00197D3D" w:rsidRPr="000A4A88"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197D3D" w:rsidRPr="000A4A88">
        <w:rPr>
          <w:rFonts w:eastAsia="FangSong"/>
          <w:sz w:val="22"/>
          <w:szCs w:val="22"/>
        </w:rPr>
        <w:t>Mayor Robert Brown, Hampton</w:t>
      </w:r>
    </w:p>
    <w:p w14:paraId="2B73D11D" w14:textId="3520F167" w:rsidR="005F7A10" w:rsidRDefault="005F7A10" w:rsidP="00197D3D">
      <w:pPr>
        <w:ind w:left="2160" w:firstLine="720"/>
        <w:outlineLvl w:val="0"/>
        <w:rPr>
          <w:rFonts w:eastAsia="FangSong"/>
          <w:sz w:val="22"/>
          <w:szCs w:val="22"/>
        </w:rPr>
      </w:pPr>
      <w:r w:rsidRPr="000A4A88">
        <w:rPr>
          <w:rFonts w:eastAsia="FangSong"/>
          <w:sz w:val="22"/>
          <w:szCs w:val="22"/>
        </w:rPr>
        <w:t>Mayor Nat Shaffer, Varnville</w:t>
      </w:r>
    </w:p>
    <w:p w14:paraId="7FD12192" w14:textId="75978FBC" w:rsidR="007E21B5" w:rsidRDefault="007E21B5" w:rsidP="00197D3D">
      <w:pPr>
        <w:ind w:left="2160" w:firstLine="720"/>
        <w:outlineLvl w:val="0"/>
        <w:rPr>
          <w:rFonts w:eastAsia="FangSong"/>
          <w:sz w:val="22"/>
          <w:szCs w:val="22"/>
        </w:rPr>
      </w:pPr>
      <w:r>
        <w:rPr>
          <w:rFonts w:eastAsia="FangSong"/>
          <w:sz w:val="22"/>
          <w:szCs w:val="22"/>
        </w:rPr>
        <w:t>Mayor Horney Mitchell, Gifford</w:t>
      </w:r>
    </w:p>
    <w:p w14:paraId="7B806DAA" w14:textId="1D8ED7C5" w:rsidR="007E21B5" w:rsidRPr="000A4A88" w:rsidRDefault="007E21B5" w:rsidP="00197D3D">
      <w:pPr>
        <w:ind w:left="2160" w:firstLine="720"/>
        <w:outlineLvl w:val="0"/>
        <w:rPr>
          <w:rFonts w:eastAsia="FangSong"/>
          <w:sz w:val="22"/>
          <w:szCs w:val="22"/>
        </w:rPr>
      </w:pPr>
      <w:r>
        <w:rPr>
          <w:rFonts w:eastAsia="FangSong"/>
          <w:sz w:val="22"/>
          <w:szCs w:val="22"/>
        </w:rPr>
        <w:t>Ms. Peggy O’Banner, Yemassee</w:t>
      </w:r>
    </w:p>
    <w:p w14:paraId="7813A03C" w14:textId="1055B6B5" w:rsidR="0057037F" w:rsidRPr="000A4A88" w:rsidRDefault="0057037F" w:rsidP="005F7A10">
      <w:pPr>
        <w:ind w:left="2160" w:firstLine="720"/>
        <w:outlineLvl w:val="0"/>
        <w:rPr>
          <w:rFonts w:eastAsia="FangSong"/>
          <w:sz w:val="22"/>
          <w:szCs w:val="22"/>
        </w:rPr>
      </w:pPr>
      <w:r w:rsidRPr="000A4A88">
        <w:rPr>
          <w:rFonts w:eastAsia="FangSong"/>
          <w:sz w:val="22"/>
          <w:szCs w:val="22"/>
        </w:rPr>
        <w:t>Darrin Williams, Hampton County</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Pr="000A4A88"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8FFA781" w14:textId="21958361" w:rsidR="0000003C" w:rsidRPr="000A4A88" w:rsidRDefault="0000003C" w:rsidP="005F7A10">
      <w:pPr>
        <w:ind w:left="2160" w:firstLine="720"/>
        <w:rPr>
          <w:rFonts w:eastAsia="FangSong"/>
          <w:sz w:val="22"/>
          <w:szCs w:val="22"/>
        </w:rPr>
      </w:pPr>
      <w:r w:rsidRPr="000A4A88">
        <w:rPr>
          <w:rFonts w:eastAsia="FangSong"/>
          <w:sz w:val="22"/>
          <w:szCs w:val="22"/>
        </w:rPr>
        <w:t>Mr. Blake Hodge, Field Operations Manager</w:t>
      </w:r>
    </w:p>
    <w:p w14:paraId="7FDDD2BD" w14:textId="37A06D04" w:rsidR="0057037F" w:rsidRPr="000A4A88" w:rsidRDefault="0057037F" w:rsidP="005F7A10">
      <w:pPr>
        <w:ind w:left="2160" w:firstLine="720"/>
        <w:rPr>
          <w:rFonts w:eastAsia="FangSong"/>
          <w:sz w:val="22"/>
          <w:szCs w:val="22"/>
        </w:rPr>
      </w:pPr>
      <w:r w:rsidRPr="000A4A88">
        <w:rPr>
          <w:rFonts w:eastAsia="FangSong"/>
          <w:sz w:val="22"/>
          <w:szCs w:val="22"/>
        </w:rPr>
        <w:t>Mr. Alec Sterling, Treatment Operations Manager</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5B601F61"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A13D33">
        <w:rPr>
          <w:rFonts w:eastAsia="FangSong"/>
          <w:sz w:val="22"/>
          <w:szCs w:val="22"/>
        </w:rPr>
        <w:t>Noah Alexander, Hampton County Council Chairman</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35C12AFB" w:rsidR="005F7A10" w:rsidRPr="000A4A88" w:rsidRDefault="00F03972" w:rsidP="005F7A10">
      <w:pPr>
        <w:rPr>
          <w:rFonts w:eastAsia="FangSong"/>
          <w:sz w:val="22"/>
          <w:szCs w:val="22"/>
        </w:rPr>
      </w:pPr>
      <w:r>
        <w:rPr>
          <w:rFonts w:eastAsia="FangSong"/>
          <w:sz w:val="22"/>
          <w:szCs w:val="22"/>
        </w:rPr>
        <w:t xml:space="preserve">Vice </w:t>
      </w:r>
      <w:r w:rsidR="005F7A10" w:rsidRPr="000A4A88">
        <w:rPr>
          <w:rFonts w:eastAsia="FangSong"/>
          <w:sz w:val="22"/>
          <w:szCs w:val="22"/>
        </w:rPr>
        <w:t>Chairman R</w:t>
      </w:r>
      <w:r>
        <w:rPr>
          <w:rFonts w:eastAsia="FangSong"/>
          <w:sz w:val="22"/>
          <w:szCs w:val="22"/>
        </w:rPr>
        <w:t>obert Brown</w:t>
      </w:r>
      <w:r w:rsidR="005F7A10" w:rsidRPr="000A4A88">
        <w:rPr>
          <w:rFonts w:eastAsia="FangSong"/>
          <w:sz w:val="22"/>
          <w:szCs w:val="22"/>
        </w:rPr>
        <w:t xml:space="preserve"> called the meeting to order at 4:0</w:t>
      </w:r>
      <w:r w:rsidR="00A13D33">
        <w:rPr>
          <w:rFonts w:eastAsia="FangSong"/>
          <w:sz w:val="22"/>
          <w:szCs w:val="22"/>
        </w:rPr>
        <w:t>0</w:t>
      </w:r>
      <w:r w:rsidR="005F7A10"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2A90E476"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801910" w:rsidRPr="000A4A88">
        <w:rPr>
          <w:rFonts w:eastAsia="FangSong"/>
          <w:sz w:val="22"/>
          <w:szCs w:val="22"/>
        </w:rPr>
        <w:t xml:space="preserve"> </w:t>
      </w:r>
      <w:r w:rsidR="00A13D33">
        <w:rPr>
          <w:rFonts w:eastAsia="FangSong"/>
          <w:sz w:val="22"/>
          <w:szCs w:val="22"/>
        </w:rPr>
        <w:t>Horney Mitchell</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70413C4F"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A13D33">
        <w:rPr>
          <w:rFonts w:eastAsia="FangSong"/>
          <w:sz w:val="22"/>
          <w:szCs w:val="22"/>
        </w:rPr>
        <w:t>Horney Mitchell</w:t>
      </w:r>
      <w:r w:rsidRPr="000A4A88">
        <w:rPr>
          <w:rFonts w:eastAsia="FangSong"/>
          <w:sz w:val="22"/>
          <w:szCs w:val="22"/>
        </w:rPr>
        <w:t>, seconded by</w:t>
      </w:r>
      <w:r w:rsidR="00676B62" w:rsidRPr="000A4A88">
        <w:rPr>
          <w:sz w:val="22"/>
          <w:szCs w:val="22"/>
        </w:rPr>
        <w:t xml:space="preserve"> </w:t>
      </w:r>
      <w:r w:rsidR="00F4183E">
        <w:rPr>
          <w:sz w:val="22"/>
          <w:szCs w:val="22"/>
        </w:rPr>
        <w:t>Nat Shaffer</w:t>
      </w:r>
      <w:r w:rsidR="002C48D2" w:rsidRPr="000A4A88">
        <w:rPr>
          <w:rFonts w:eastAsia="FangSong"/>
          <w:sz w:val="22"/>
          <w:szCs w:val="22"/>
        </w:rPr>
        <w:t xml:space="preserve">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345A8E86" w:rsidR="00B5414F" w:rsidRPr="000A4A88"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 xml:space="preserve">oved by </w:t>
      </w:r>
      <w:r w:rsidR="00A13D33">
        <w:rPr>
          <w:rFonts w:eastAsia="FangSong"/>
          <w:sz w:val="22"/>
          <w:szCs w:val="22"/>
        </w:rPr>
        <w:t>Horney Mitchell</w:t>
      </w:r>
      <w:r w:rsidR="00C41EA8" w:rsidRPr="000A4A88">
        <w:rPr>
          <w:rFonts w:eastAsia="FangSong"/>
          <w:sz w:val="22"/>
          <w:szCs w:val="22"/>
        </w:rPr>
        <w:t>, seconded b</w:t>
      </w:r>
      <w:r w:rsidR="00F4183E">
        <w:rPr>
          <w:rFonts w:eastAsia="FangSong"/>
          <w:sz w:val="22"/>
          <w:szCs w:val="22"/>
        </w:rPr>
        <w:t xml:space="preserve">y </w:t>
      </w:r>
      <w:r w:rsidR="00A13D33">
        <w:rPr>
          <w:rFonts w:eastAsia="FangSong"/>
          <w:sz w:val="22"/>
          <w:szCs w:val="22"/>
        </w:rPr>
        <w:t>Peggy O’Banner</w:t>
      </w:r>
      <w:r w:rsidR="00C41EA8" w:rsidRPr="000A4A88">
        <w:rPr>
          <w:rFonts w:eastAsia="FangSong"/>
          <w:sz w:val="22"/>
          <w:szCs w:val="22"/>
        </w:rPr>
        <w:t xml:space="preserve"> to approve the minutes for the </w:t>
      </w:r>
      <w:r w:rsidR="00A13D33">
        <w:rPr>
          <w:rFonts w:eastAsia="FangSong"/>
          <w:sz w:val="22"/>
          <w:szCs w:val="22"/>
        </w:rPr>
        <w:t xml:space="preserve">April 6, </w:t>
      </w:r>
      <w:r w:rsidR="009F2441">
        <w:rPr>
          <w:rFonts w:eastAsia="FangSong"/>
          <w:sz w:val="22"/>
          <w:szCs w:val="22"/>
        </w:rPr>
        <w:t>2023,</w:t>
      </w:r>
      <w:r w:rsidR="00C41EA8" w:rsidRPr="000A4A88">
        <w:rPr>
          <w:rFonts w:eastAsia="FangSong"/>
          <w:sz w:val="22"/>
          <w:szCs w:val="22"/>
        </w:rPr>
        <w:t xml:space="preserve"> meeting. Motion carried unanimously. </w:t>
      </w:r>
    </w:p>
    <w:p w14:paraId="050EFEFE" w14:textId="2B591776" w:rsidR="0000003C" w:rsidRPr="000A4A88" w:rsidRDefault="0000003C" w:rsidP="005F7A10">
      <w:pPr>
        <w:rPr>
          <w:rFonts w:eastAsia="FangSong"/>
          <w:sz w:val="22"/>
          <w:szCs w:val="22"/>
        </w:rPr>
      </w:pPr>
    </w:p>
    <w:p w14:paraId="432D7C6A" w14:textId="3702F8AB" w:rsidR="005F7A10" w:rsidRPr="000A4A88" w:rsidRDefault="00801910" w:rsidP="005F7A10">
      <w:pPr>
        <w:rPr>
          <w:rFonts w:eastAsia="FangSong"/>
          <w:b/>
          <w:sz w:val="22"/>
          <w:szCs w:val="22"/>
          <w:u w:val="single"/>
        </w:rPr>
      </w:pPr>
      <w:r w:rsidRPr="000A4A88">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51AF6116" w14:textId="48012D58" w:rsidR="005F7A10" w:rsidRPr="000A4A88" w:rsidRDefault="005F7A10" w:rsidP="005F7A10">
      <w:pPr>
        <w:rPr>
          <w:rFonts w:eastAsia="FangSong"/>
          <w:sz w:val="22"/>
          <w:szCs w:val="22"/>
        </w:rPr>
      </w:pPr>
      <w:r w:rsidRPr="000A4A88">
        <w:rPr>
          <w:rFonts w:eastAsia="FangSong"/>
          <w:sz w:val="22"/>
          <w:szCs w:val="22"/>
        </w:rPr>
        <w:t>A. Financial Report- The financial report</w:t>
      </w:r>
      <w:r w:rsidR="00B5414F" w:rsidRPr="000A4A88">
        <w:rPr>
          <w:rFonts w:eastAsia="FangSong"/>
          <w:sz w:val="22"/>
          <w:szCs w:val="22"/>
        </w:rPr>
        <w:t xml:space="preserve"> for </w:t>
      </w:r>
      <w:r w:rsidR="00A13D33">
        <w:rPr>
          <w:rFonts w:eastAsia="FangSong"/>
          <w:sz w:val="22"/>
          <w:szCs w:val="22"/>
        </w:rPr>
        <w:t>March</w:t>
      </w:r>
      <w:r w:rsidR="00F4183E">
        <w:rPr>
          <w:rFonts w:eastAsia="FangSong"/>
          <w:sz w:val="22"/>
          <w:szCs w:val="22"/>
        </w:rPr>
        <w:t xml:space="preserve"> </w:t>
      </w:r>
      <w:r w:rsidR="007E30C7" w:rsidRPr="000A4A88">
        <w:rPr>
          <w:rFonts w:eastAsia="FangSong"/>
          <w:sz w:val="22"/>
          <w:szCs w:val="22"/>
        </w:rPr>
        <w:t>w</w:t>
      </w:r>
      <w:r w:rsidR="00F4183E">
        <w:rPr>
          <w:rFonts w:eastAsia="FangSong"/>
          <w:sz w:val="22"/>
          <w:szCs w:val="22"/>
        </w:rPr>
        <w:t>as</w:t>
      </w:r>
      <w:r w:rsidR="00B5414F" w:rsidRPr="000A4A88">
        <w:rPr>
          <w:rFonts w:eastAsia="FangSong"/>
          <w:sz w:val="22"/>
          <w:szCs w:val="22"/>
        </w:rPr>
        <w:t xml:space="preserve"> </w:t>
      </w:r>
      <w:r w:rsidRPr="000A4A88">
        <w:rPr>
          <w:rFonts w:eastAsia="FangSong"/>
          <w:sz w:val="22"/>
          <w:szCs w:val="22"/>
        </w:rPr>
        <w:t>presented by</w:t>
      </w:r>
      <w:r w:rsidR="00F4183E">
        <w:rPr>
          <w:rFonts w:eastAsia="FangSong"/>
          <w:sz w:val="22"/>
          <w:szCs w:val="22"/>
        </w:rPr>
        <w:t xml:space="preserve"> </w:t>
      </w:r>
      <w:r w:rsidR="00A13D33">
        <w:rPr>
          <w:rFonts w:eastAsia="FangSong"/>
          <w:sz w:val="22"/>
          <w:szCs w:val="22"/>
        </w:rPr>
        <w:t>Marlene</w:t>
      </w:r>
      <w:r w:rsidRPr="000A4A88">
        <w:rPr>
          <w:rFonts w:eastAsia="FangSong"/>
          <w:sz w:val="22"/>
          <w:szCs w:val="22"/>
        </w:rPr>
        <w:t xml:space="preserve">. </w:t>
      </w:r>
      <w:r w:rsidR="00A13D33">
        <w:rPr>
          <w:rFonts w:eastAsia="FangSong"/>
          <w:sz w:val="22"/>
          <w:szCs w:val="22"/>
        </w:rPr>
        <w:t xml:space="preserve">Marlene provided the Commissioners with a printout of the revenue report. </w:t>
      </w:r>
      <w:r w:rsidR="0036509C">
        <w:rPr>
          <w:rFonts w:eastAsia="FangSong"/>
          <w:sz w:val="22"/>
          <w:szCs w:val="22"/>
        </w:rPr>
        <w:t xml:space="preserve">We are halfway into our fiscal year. This report shows revenues at 51% and expenses at 53%. </w:t>
      </w:r>
    </w:p>
    <w:p w14:paraId="4B502E8B" w14:textId="77777777" w:rsidR="0036509C" w:rsidRDefault="005F7A10" w:rsidP="00ED14C9">
      <w:pPr>
        <w:rPr>
          <w:rFonts w:eastAsia="FangSong"/>
          <w:sz w:val="22"/>
          <w:szCs w:val="22"/>
        </w:rPr>
      </w:pPr>
      <w:r w:rsidRPr="000A4A88">
        <w:rPr>
          <w:rFonts w:eastAsia="FangSong"/>
          <w:sz w:val="22"/>
          <w:szCs w:val="22"/>
        </w:rPr>
        <w:lastRenderedPageBreak/>
        <w:t xml:space="preserve">B. General Managers Report- </w:t>
      </w:r>
      <w:r w:rsidR="00AC6FA9">
        <w:rPr>
          <w:rFonts w:eastAsia="FangSong"/>
          <w:sz w:val="22"/>
          <w:szCs w:val="22"/>
        </w:rPr>
        <w:t xml:space="preserve">We received the paperwork from Varnville declaring Nat Shaffer the representative for Varnville and Faye Gooding as the alternate. </w:t>
      </w:r>
    </w:p>
    <w:p w14:paraId="5085264F" w14:textId="13AB08E6" w:rsidR="005F7A10" w:rsidRDefault="00AC6FA9" w:rsidP="00ED14C9">
      <w:pPr>
        <w:rPr>
          <w:rFonts w:eastAsia="FangSong"/>
          <w:sz w:val="22"/>
          <w:szCs w:val="22"/>
        </w:rPr>
      </w:pPr>
      <w:r>
        <w:rPr>
          <w:rFonts w:eastAsia="FangSong"/>
          <w:sz w:val="22"/>
          <w:szCs w:val="22"/>
        </w:rPr>
        <w:t xml:space="preserve">Brian proudly announced that LRWS received ten million dollars from SCIIP for infrastructure developments. There were over 300 applications submitted for this award and two billion dollars requested. </w:t>
      </w:r>
      <w:r w:rsidR="00A36B10">
        <w:rPr>
          <w:rFonts w:eastAsia="FangSong"/>
          <w:sz w:val="22"/>
          <w:szCs w:val="22"/>
        </w:rPr>
        <w:t xml:space="preserve">A little over 200 applicants were approved. </w:t>
      </w:r>
      <w:r>
        <w:rPr>
          <w:rFonts w:eastAsia="FangSong"/>
          <w:sz w:val="22"/>
          <w:szCs w:val="22"/>
        </w:rPr>
        <w:t xml:space="preserve">The work for this money </w:t>
      </w:r>
      <w:r w:rsidR="00A36B10">
        <w:rPr>
          <w:rFonts w:eastAsia="FangSong"/>
          <w:sz w:val="22"/>
          <w:szCs w:val="22"/>
        </w:rPr>
        <w:t>must</w:t>
      </w:r>
      <w:r>
        <w:rPr>
          <w:rFonts w:eastAsia="FangSong"/>
          <w:sz w:val="22"/>
          <w:szCs w:val="22"/>
        </w:rPr>
        <w:t xml:space="preserve"> be completed by December of 2026. These funds will </w:t>
      </w:r>
      <w:r w:rsidR="006C47B1">
        <w:rPr>
          <w:rFonts w:eastAsia="FangSong"/>
          <w:sz w:val="22"/>
          <w:szCs w:val="22"/>
        </w:rPr>
        <w:t xml:space="preserve">allow LRWS </w:t>
      </w:r>
      <w:r>
        <w:rPr>
          <w:rFonts w:eastAsia="FangSong"/>
          <w:sz w:val="22"/>
          <w:szCs w:val="22"/>
        </w:rPr>
        <w:t xml:space="preserve">to provide </w:t>
      </w:r>
      <w:r w:rsidR="006C47B1">
        <w:rPr>
          <w:rFonts w:eastAsia="FangSong"/>
          <w:sz w:val="22"/>
          <w:szCs w:val="22"/>
        </w:rPr>
        <w:t>the</w:t>
      </w:r>
      <w:r>
        <w:rPr>
          <w:rFonts w:eastAsia="FangSong"/>
          <w:sz w:val="22"/>
          <w:szCs w:val="22"/>
        </w:rPr>
        <w:t xml:space="preserve"> water </w:t>
      </w:r>
      <w:r w:rsidR="006C47B1">
        <w:rPr>
          <w:rFonts w:eastAsia="FangSong"/>
          <w:sz w:val="22"/>
          <w:szCs w:val="22"/>
        </w:rPr>
        <w:t xml:space="preserve">needed as </w:t>
      </w:r>
      <w:r>
        <w:rPr>
          <w:rFonts w:eastAsia="FangSong"/>
          <w:sz w:val="22"/>
          <w:szCs w:val="22"/>
        </w:rPr>
        <w:t>the county continues to grow.</w:t>
      </w:r>
      <w:r w:rsidR="00A36B10">
        <w:rPr>
          <w:rFonts w:eastAsia="FangSong"/>
          <w:sz w:val="22"/>
          <w:szCs w:val="22"/>
        </w:rPr>
        <w:t xml:space="preserve"> A new </w:t>
      </w:r>
      <w:r w:rsidR="008754DC">
        <w:rPr>
          <w:rFonts w:eastAsia="FangSong"/>
          <w:sz w:val="22"/>
          <w:szCs w:val="22"/>
        </w:rPr>
        <w:t xml:space="preserve">elevated storage </w:t>
      </w:r>
      <w:r w:rsidR="00A36B10">
        <w:rPr>
          <w:rFonts w:eastAsia="FangSong"/>
          <w:sz w:val="22"/>
          <w:szCs w:val="22"/>
        </w:rPr>
        <w:t>tank will be placed at the Industrial Park</w:t>
      </w:r>
      <w:r w:rsidR="008754DC">
        <w:rPr>
          <w:rFonts w:eastAsia="FangSong"/>
          <w:sz w:val="22"/>
          <w:szCs w:val="22"/>
        </w:rPr>
        <w:t xml:space="preserve">. The funds will also pay to improve the well at the Industrial Park and an interconnection line between that system and the town of Yemassee. A plan of action will be provided to the Board at a later date for action to be taken. </w:t>
      </w:r>
      <w:r w:rsidR="004E782A">
        <w:rPr>
          <w:rFonts w:eastAsia="FangSong"/>
          <w:sz w:val="22"/>
          <w:szCs w:val="22"/>
        </w:rPr>
        <w:t xml:space="preserve">We would </w:t>
      </w:r>
      <w:r w:rsidR="0002291D">
        <w:rPr>
          <w:rFonts w:eastAsia="FangSong"/>
          <w:sz w:val="22"/>
          <w:szCs w:val="22"/>
        </w:rPr>
        <w:t xml:space="preserve">also </w:t>
      </w:r>
      <w:r w:rsidR="004E782A">
        <w:rPr>
          <w:rFonts w:eastAsia="FangSong"/>
          <w:sz w:val="22"/>
          <w:szCs w:val="22"/>
        </w:rPr>
        <w:t xml:space="preserve">need </w:t>
      </w:r>
      <w:r w:rsidR="008833A7">
        <w:rPr>
          <w:rFonts w:eastAsia="FangSong"/>
          <w:sz w:val="22"/>
          <w:szCs w:val="22"/>
        </w:rPr>
        <w:t>7</w:t>
      </w:r>
      <w:r w:rsidR="004E782A">
        <w:rPr>
          <w:rFonts w:eastAsia="FangSong"/>
          <w:sz w:val="22"/>
          <w:szCs w:val="22"/>
        </w:rPr>
        <w:t xml:space="preserve"> million dollars from the EDA and a RD loan/grant of 6.4 million dollars</w:t>
      </w:r>
      <w:r w:rsidR="0002291D">
        <w:rPr>
          <w:rFonts w:eastAsia="FangSong"/>
          <w:sz w:val="22"/>
          <w:szCs w:val="22"/>
        </w:rPr>
        <w:t xml:space="preserve"> to complete this project</w:t>
      </w:r>
      <w:r w:rsidR="004E782A">
        <w:rPr>
          <w:rFonts w:eastAsia="FangSong"/>
          <w:sz w:val="22"/>
          <w:szCs w:val="22"/>
        </w:rPr>
        <w:t xml:space="preserve">. </w:t>
      </w:r>
      <w:r>
        <w:rPr>
          <w:rFonts w:eastAsia="FangSong"/>
          <w:sz w:val="22"/>
          <w:szCs w:val="22"/>
        </w:rPr>
        <w:t xml:space="preserve">Unfortunately, funds for </w:t>
      </w:r>
      <w:r w:rsidR="00A36B10">
        <w:rPr>
          <w:rFonts w:eastAsia="FangSong"/>
          <w:sz w:val="22"/>
          <w:szCs w:val="22"/>
        </w:rPr>
        <w:t xml:space="preserve">improving our wastewater treatment plants </w:t>
      </w:r>
      <w:r>
        <w:rPr>
          <w:rFonts w:eastAsia="FangSong"/>
          <w:sz w:val="22"/>
          <w:szCs w:val="22"/>
        </w:rPr>
        <w:t>were not approved.</w:t>
      </w:r>
      <w:r w:rsidR="00F03972">
        <w:rPr>
          <w:rFonts w:eastAsia="FangSong"/>
          <w:sz w:val="22"/>
          <w:szCs w:val="22"/>
        </w:rPr>
        <w:t xml:space="preserve"> </w:t>
      </w:r>
    </w:p>
    <w:p w14:paraId="59A71004" w14:textId="77777777" w:rsidR="00F4183E" w:rsidRPr="000A4A88" w:rsidRDefault="00F4183E" w:rsidP="00ED14C9">
      <w:pPr>
        <w:rPr>
          <w:rFonts w:eastAsia="FangSong"/>
          <w:sz w:val="22"/>
          <w:szCs w:val="22"/>
        </w:rPr>
      </w:pPr>
    </w:p>
    <w:p w14:paraId="1F1B9804" w14:textId="77777777" w:rsidR="005F7A10" w:rsidRPr="000A4A88" w:rsidRDefault="005F7A10" w:rsidP="005F7A10">
      <w:pPr>
        <w:ind w:firstLine="720"/>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69701B65" w:rsidR="005F7A10" w:rsidRPr="000A4A88" w:rsidRDefault="00A13D33" w:rsidP="007E30C7">
      <w:pPr>
        <w:pStyle w:val="ListParagraph"/>
        <w:numPr>
          <w:ilvl w:val="1"/>
          <w:numId w:val="2"/>
        </w:numPr>
        <w:rPr>
          <w:rFonts w:eastAsia="FangSong"/>
          <w:sz w:val="22"/>
          <w:szCs w:val="22"/>
        </w:rPr>
      </w:pPr>
      <w:r>
        <w:rPr>
          <w:rFonts w:eastAsia="FangSong"/>
          <w:sz w:val="22"/>
          <w:szCs w:val="22"/>
        </w:rPr>
        <w:t xml:space="preserve">Marlene provided the work hours for the month of March and noted that there were no injuries.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3D10150F"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Sara provided the billing numbers on the operations report for the month</w:t>
      </w:r>
      <w:r w:rsidR="005609C1">
        <w:rPr>
          <w:rFonts w:eastAsia="FangSong"/>
          <w:sz w:val="22"/>
          <w:szCs w:val="22"/>
        </w:rPr>
        <w:t xml:space="preserve"> of </w:t>
      </w:r>
      <w:r w:rsidR="00A13D33">
        <w:rPr>
          <w:rFonts w:eastAsia="FangSong"/>
          <w:sz w:val="22"/>
          <w:szCs w:val="22"/>
        </w:rPr>
        <w:t>March</w:t>
      </w:r>
      <w:r w:rsidR="005609C1">
        <w:rPr>
          <w:rFonts w:eastAsia="FangSong"/>
          <w:sz w:val="22"/>
          <w:szCs w:val="22"/>
        </w:rPr>
        <w:t>.</w:t>
      </w:r>
      <w:r w:rsidR="00A13D33">
        <w:rPr>
          <w:rFonts w:eastAsia="FangSong"/>
          <w:sz w:val="22"/>
          <w:szCs w:val="22"/>
        </w:rPr>
        <w:t xml:space="preserve"> A report was also given which showed payment trends for the month of March.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3340F75D" w14:textId="344EE7B4" w:rsidR="004B089B" w:rsidRDefault="004B089B" w:rsidP="0036509C">
      <w:pPr>
        <w:pStyle w:val="ListParagraph"/>
        <w:numPr>
          <w:ilvl w:val="1"/>
          <w:numId w:val="2"/>
        </w:numPr>
        <w:rPr>
          <w:rFonts w:eastAsia="FangSong"/>
          <w:sz w:val="22"/>
          <w:szCs w:val="22"/>
        </w:rPr>
      </w:pPr>
      <w:r>
        <w:rPr>
          <w:rFonts w:eastAsia="FangSong"/>
          <w:sz w:val="22"/>
          <w:szCs w:val="22"/>
        </w:rPr>
        <w:t xml:space="preserve">Kari informed the Commissioners that construction is underway for the Gifford Lift Station Rehab. This project should be completed </w:t>
      </w:r>
      <w:r w:rsidR="00796422">
        <w:rPr>
          <w:rFonts w:eastAsia="FangSong"/>
          <w:sz w:val="22"/>
          <w:szCs w:val="22"/>
        </w:rPr>
        <w:t>by</w:t>
      </w:r>
      <w:r>
        <w:rPr>
          <w:rFonts w:eastAsia="FangSong"/>
          <w:sz w:val="22"/>
          <w:szCs w:val="22"/>
        </w:rPr>
        <w:t xml:space="preserve"> July. </w:t>
      </w:r>
    </w:p>
    <w:p w14:paraId="1AB28727" w14:textId="5E75AA14" w:rsidR="00B13E53" w:rsidRDefault="004B089B" w:rsidP="0036509C">
      <w:pPr>
        <w:pStyle w:val="ListParagraph"/>
        <w:numPr>
          <w:ilvl w:val="1"/>
          <w:numId w:val="2"/>
        </w:numPr>
        <w:rPr>
          <w:rFonts w:eastAsia="FangSong"/>
          <w:sz w:val="22"/>
          <w:szCs w:val="22"/>
        </w:rPr>
      </w:pPr>
      <w:r>
        <w:rPr>
          <w:rFonts w:eastAsia="FangSong"/>
          <w:sz w:val="22"/>
          <w:szCs w:val="22"/>
        </w:rPr>
        <w:t>All</w:t>
      </w:r>
      <w:r w:rsidR="0036509C">
        <w:rPr>
          <w:rFonts w:eastAsia="FangSong"/>
          <w:sz w:val="22"/>
          <w:szCs w:val="22"/>
        </w:rPr>
        <w:t xml:space="preserve"> the connections have been complete</w:t>
      </w:r>
      <w:r w:rsidR="0077798F">
        <w:rPr>
          <w:rFonts w:eastAsia="FangSong"/>
          <w:sz w:val="22"/>
          <w:szCs w:val="22"/>
        </w:rPr>
        <w:t>d</w:t>
      </w:r>
      <w:r w:rsidR="0036509C">
        <w:rPr>
          <w:rFonts w:eastAsia="FangSong"/>
          <w:sz w:val="22"/>
          <w:szCs w:val="22"/>
        </w:rPr>
        <w:t xml:space="preserve"> for the Gifford Waterline Extension Project. </w:t>
      </w:r>
      <w:r w:rsidR="00B13E53">
        <w:rPr>
          <w:rFonts w:eastAsia="FangSong"/>
          <w:sz w:val="22"/>
          <w:szCs w:val="22"/>
        </w:rPr>
        <w:t xml:space="preserve"> </w:t>
      </w:r>
    </w:p>
    <w:p w14:paraId="40F9D476" w14:textId="47002C42" w:rsidR="004B089B" w:rsidRDefault="004B089B" w:rsidP="0036509C">
      <w:pPr>
        <w:pStyle w:val="ListParagraph"/>
        <w:numPr>
          <w:ilvl w:val="1"/>
          <w:numId w:val="2"/>
        </w:numPr>
        <w:rPr>
          <w:rFonts w:eastAsia="FangSong"/>
          <w:sz w:val="22"/>
          <w:szCs w:val="22"/>
        </w:rPr>
      </w:pPr>
      <w:r>
        <w:rPr>
          <w:rFonts w:eastAsia="FangSong"/>
          <w:sz w:val="22"/>
          <w:szCs w:val="22"/>
        </w:rPr>
        <w:t xml:space="preserve">We are awaiting EDA and RIA concurrence to award the Sewer Service Extension Project. </w:t>
      </w:r>
    </w:p>
    <w:p w14:paraId="5CC2350C" w14:textId="77777777" w:rsidR="0037308B" w:rsidRDefault="004B089B" w:rsidP="0036509C">
      <w:pPr>
        <w:pStyle w:val="ListParagraph"/>
        <w:numPr>
          <w:ilvl w:val="1"/>
          <w:numId w:val="2"/>
        </w:numPr>
        <w:rPr>
          <w:rFonts w:eastAsia="FangSong"/>
          <w:sz w:val="22"/>
          <w:szCs w:val="22"/>
        </w:rPr>
      </w:pPr>
      <w:r>
        <w:rPr>
          <w:rFonts w:eastAsia="FangSong"/>
          <w:sz w:val="22"/>
          <w:szCs w:val="22"/>
        </w:rPr>
        <w:t xml:space="preserve">The pretreatment program development is underway for the Yemassee WWTP Aeration Upgrade &amp; Flow Splitting Project. </w:t>
      </w:r>
      <w:r w:rsidR="00796422">
        <w:rPr>
          <w:rFonts w:eastAsia="FangSong"/>
          <w:sz w:val="22"/>
          <w:szCs w:val="22"/>
        </w:rPr>
        <w:t>We submitted f</w:t>
      </w:r>
      <w:r>
        <w:rPr>
          <w:rFonts w:eastAsia="FangSong"/>
          <w:sz w:val="22"/>
          <w:szCs w:val="22"/>
        </w:rPr>
        <w:t>unding requests to upgrade to SRF.</w:t>
      </w:r>
    </w:p>
    <w:p w14:paraId="3B1B6806" w14:textId="74E0F6FE" w:rsidR="004B089B" w:rsidRPr="000A4A88" w:rsidRDefault="0037308B" w:rsidP="0036509C">
      <w:pPr>
        <w:pStyle w:val="ListParagraph"/>
        <w:numPr>
          <w:ilvl w:val="1"/>
          <w:numId w:val="2"/>
        </w:numPr>
        <w:rPr>
          <w:rFonts w:eastAsia="FangSong"/>
          <w:sz w:val="22"/>
          <w:szCs w:val="22"/>
        </w:rPr>
      </w:pPr>
      <w:r>
        <w:rPr>
          <w:rFonts w:eastAsia="FangSong"/>
          <w:sz w:val="22"/>
          <w:szCs w:val="22"/>
        </w:rPr>
        <w:t>We are upgrading the LRIP lift station and</w:t>
      </w:r>
      <w:r w:rsidR="004B089B">
        <w:rPr>
          <w:rFonts w:eastAsia="FangSong"/>
          <w:sz w:val="22"/>
          <w:szCs w:val="22"/>
        </w:rPr>
        <w:t xml:space="preserve"> </w:t>
      </w:r>
      <w:r>
        <w:rPr>
          <w:rFonts w:eastAsia="FangSong"/>
          <w:sz w:val="22"/>
          <w:szCs w:val="22"/>
        </w:rPr>
        <w:t xml:space="preserve">the Jackson Ave elevated tank. We received SRS grant money for </w:t>
      </w:r>
      <w:r w:rsidR="00795DFD">
        <w:rPr>
          <w:rFonts w:eastAsia="FangSong"/>
          <w:sz w:val="22"/>
          <w:szCs w:val="22"/>
        </w:rPr>
        <w:t>this last year</w:t>
      </w:r>
      <w:r>
        <w:rPr>
          <w:rFonts w:eastAsia="FangSong"/>
          <w:sz w:val="22"/>
          <w:szCs w:val="22"/>
        </w:rPr>
        <w:t xml:space="preserve">. </w:t>
      </w:r>
    </w:p>
    <w:p w14:paraId="66A2FEB6" w14:textId="6011DAE5" w:rsidR="005F7A10" w:rsidRPr="000A4A88"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280776F5" w14:textId="0555D5B1" w:rsidR="007E30C7" w:rsidRPr="000A4A88" w:rsidRDefault="000D60BC" w:rsidP="007E30C7">
      <w:pPr>
        <w:pStyle w:val="ListParagraph"/>
        <w:numPr>
          <w:ilvl w:val="1"/>
          <w:numId w:val="2"/>
        </w:numPr>
        <w:rPr>
          <w:rFonts w:eastAsia="FangSong"/>
          <w:sz w:val="22"/>
          <w:szCs w:val="22"/>
        </w:rPr>
      </w:pPr>
      <w:r w:rsidRPr="000A4A88">
        <w:rPr>
          <w:rFonts w:eastAsia="FangSong"/>
          <w:sz w:val="22"/>
          <w:szCs w:val="22"/>
        </w:rPr>
        <w:t xml:space="preserve">Blake </w:t>
      </w:r>
      <w:r w:rsidR="00A13D33">
        <w:rPr>
          <w:rFonts w:eastAsia="FangSong"/>
          <w:sz w:val="22"/>
          <w:szCs w:val="22"/>
        </w:rPr>
        <w:t>stated that while he was on vacation his crew</w:t>
      </w:r>
      <w:r w:rsidR="00F350AC">
        <w:rPr>
          <w:rFonts w:eastAsia="FangSong"/>
          <w:sz w:val="22"/>
          <w:szCs w:val="22"/>
        </w:rPr>
        <w:t xml:space="preserve"> performed very well. The pump was installed at Sanders Branch.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6EEB7571" w14:textId="4234C348" w:rsidR="00B1179B" w:rsidRDefault="00B1179B" w:rsidP="00B1179B">
      <w:pPr>
        <w:pStyle w:val="ListParagraph"/>
        <w:numPr>
          <w:ilvl w:val="1"/>
          <w:numId w:val="2"/>
        </w:numPr>
        <w:rPr>
          <w:rFonts w:eastAsia="FangSong"/>
          <w:sz w:val="22"/>
          <w:szCs w:val="22"/>
        </w:rPr>
      </w:pPr>
      <w:r w:rsidRPr="000A4A88">
        <w:rPr>
          <w:rFonts w:eastAsia="FangSong"/>
          <w:sz w:val="22"/>
          <w:szCs w:val="22"/>
        </w:rPr>
        <w:t xml:space="preserve">Alec </w:t>
      </w:r>
      <w:r w:rsidR="00A13D33">
        <w:rPr>
          <w:rFonts w:eastAsia="FangSong"/>
          <w:sz w:val="22"/>
          <w:szCs w:val="22"/>
        </w:rPr>
        <w:t>informed the Board that DHEC inspected the Yemassee WWTP.</w:t>
      </w:r>
      <w:r w:rsidR="00F350AC">
        <w:rPr>
          <w:rFonts w:eastAsia="FangSong"/>
          <w:sz w:val="22"/>
          <w:szCs w:val="22"/>
        </w:rPr>
        <w:t xml:space="preserve"> The inspection went very well. </w:t>
      </w:r>
      <w:r w:rsidR="00A13D33">
        <w:rPr>
          <w:rFonts w:eastAsia="FangSong"/>
          <w:sz w:val="22"/>
          <w:szCs w:val="22"/>
        </w:rPr>
        <w:t>He also stated that some things were replaced at the chlorine stations.</w:t>
      </w:r>
      <w:r w:rsidR="007F5BED">
        <w:rPr>
          <w:rFonts w:eastAsia="FangSong"/>
          <w:sz w:val="22"/>
          <w:szCs w:val="22"/>
        </w:rPr>
        <w:t xml:space="preserve"> </w:t>
      </w:r>
      <w:r w:rsidR="00A13D33">
        <w:rPr>
          <w:rFonts w:eastAsia="FangSong"/>
          <w:sz w:val="22"/>
          <w:szCs w:val="22"/>
        </w:rPr>
        <w:t xml:space="preserve"> </w:t>
      </w:r>
    </w:p>
    <w:p w14:paraId="2A7E7F87" w14:textId="34A7EA40" w:rsidR="00A13D33" w:rsidRPr="000A4A88" w:rsidRDefault="00A13D33" w:rsidP="00A13D33">
      <w:pPr>
        <w:pStyle w:val="ListParagraph"/>
        <w:numPr>
          <w:ilvl w:val="2"/>
          <w:numId w:val="2"/>
        </w:numPr>
        <w:rPr>
          <w:rFonts w:eastAsia="FangSong"/>
          <w:sz w:val="22"/>
          <w:szCs w:val="22"/>
        </w:rPr>
      </w:pPr>
      <w:r>
        <w:rPr>
          <w:rFonts w:eastAsia="FangSong"/>
          <w:sz w:val="22"/>
          <w:szCs w:val="22"/>
        </w:rPr>
        <w:t xml:space="preserve">Brian went over the </w:t>
      </w:r>
      <w:r w:rsidR="00876EE8">
        <w:rPr>
          <w:rFonts w:eastAsia="FangSong"/>
          <w:sz w:val="22"/>
          <w:szCs w:val="22"/>
        </w:rPr>
        <w:t>gallons</w:t>
      </w:r>
      <w:r>
        <w:rPr>
          <w:rFonts w:eastAsia="FangSong"/>
          <w:sz w:val="22"/>
          <w:szCs w:val="22"/>
        </w:rPr>
        <w:t xml:space="preserve"> of water produced and sold on the operations report for March. </w:t>
      </w:r>
      <w:r w:rsidR="007F5BED">
        <w:rPr>
          <w:rFonts w:eastAsia="FangSong"/>
          <w:sz w:val="22"/>
          <w:szCs w:val="22"/>
        </w:rPr>
        <w:t xml:space="preserve">He also went over the amount of wastewater received and treated. </w:t>
      </w:r>
    </w:p>
    <w:p w14:paraId="5F61C5AF" w14:textId="77777777" w:rsidR="005F7A10" w:rsidRPr="000A4A88" w:rsidRDefault="005F7A10" w:rsidP="005F7A10">
      <w:pPr>
        <w:rPr>
          <w:rFonts w:eastAsia="FangSong"/>
          <w:sz w:val="22"/>
          <w:szCs w:val="22"/>
        </w:rPr>
      </w:pPr>
    </w:p>
    <w:p w14:paraId="44E9C349" w14:textId="17DF03EE" w:rsidR="005F7A10" w:rsidRPr="000A4A88" w:rsidRDefault="00801910" w:rsidP="005F7A10">
      <w:pPr>
        <w:rPr>
          <w:rFonts w:eastAsia="FangSong"/>
          <w:sz w:val="22"/>
          <w:szCs w:val="22"/>
        </w:rPr>
      </w:pPr>
      <w:r w:rsidRPr="000A4A88">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5607D685"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650C30">
        <w:rPr>
          <w:rFonts w:eastAsia="FangSong"/>
          <w:sz w:val="22"/>
          <w:szCs w:val="22"/>
        </w:rPr>
        <w:t>Not</w:t>
      </w:r>
      <w:r w:rsidR="00A13D33">
        <w:rPr>
          <w:rFonts w:eastAsia="FangSong"/>
          <w:sz w:val="22"/>
          <w:szCs w:val="22"/>
        </w:rPr>
        <w:t xml:space="preserve"> in attendance</w:t>
      </w:r>
      <w:r w:rsidR="00650C30">
        <w:rPr>
          <w:rFonts w:eastAsia="FangSong"/>
          <w:sz w:val="22"/>
          <w:szCs w:val="22"/>
        </w:rPr>
        <w:t xml:space="preserve">. </w:t>
      </w:r>
    </w:p>
    <w:p w14:paraId="0F74DEAA" w14:textId="30E2E1E1"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A13D33">
        <w:rPr>
          <w:rFonts w:eastAsia="FangSong"/>
          <w:sz w:val="22"/>
          <w:szCs w:val="22"/>
        </w:rPr>
        <w:t xml:space="preserve">The town is busy preparing for </w:t>
      </w:r>
      <w:r w:rsidR="00795DFD">
        <w:rPr>
          <w:rFonts w:eastAsia="FangSong"/>
          <w:sz w:val="22"/>
          <w:szCs w:val="22"/>
        </w:rPr>
        <w:t>the June F</w:t>
      </w:r>
      <w:r w:rsidR="00A13D33">
        <w:rPr>
          <w:rFonts w:eastAsia="FangSong"/>
          <w:sz w:val="22"/>
          <w:szCs w:val="22"/>
        </w:rPr>
        <w:t>est</w:t>
      </w:r>
      <w:r w:rsidR="00795DFD">
        <w:rPr>
          <w:rFonts w:eastAsia="FangSong"/>
          <w:sz w:val="22"/>
          <w:szCs w:val="22"/>
        </w:rPr>
        <w:t>ival</w:t>
      </w:r>
      <w:r w:rsidR="00EE2539">
        <w:rPr>
          <w:rFonts w:eastAsia="FangSong"/>
          <w:sz w:val="22"/>
          <w:szCs w:val="22"/>
        </w:rPr>
        <w:t xml:space="preserve">. </w:t>
      </w:r>
    </w:p>
    <w:p w14:paraId="1DFF9C51" w14:textId="51728051"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A13D33">
        <w:rPr>
          <w:rFonts w:eastAsia="FangSong"/>
          <w:sz w:val="22"/>
          <w:szCs w:val="22"/>
        </w:rPr>
        <w:t xml:space="preserve">Nothing to report at this time. </w:t>
      </w:r>
    </w:p>
    <w:p w14:paraId="71CF508D" w14:textId="1395593D"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A13D33">
        <w:rPr>
          <w:rFonts w:eastAsia="FangSong"/>
          <w:sz w:val="22"/>
          <w:szCs w:val="22"/>
        </w:rPr>
        <w:t>Nat Shaffer congratulated</w:t>
      </w:r>
      <w:r w:rsidR="001900D8">
        <w:rPr>
          <w:rFonts w:eastAsia="FangSong"/>
          <w:sz w:val="22"/>
          <w:szCs w:val="22"/>
        </w:rPr>
        <w:t xml:space="preserve"> the LRWS staff</w:t>
      </w:r>
      <w:r w:rsidR="00A13D33">
        <w:rPr>
          <w:rFonts w:eastAsia="FangSong"/>
          <w:sz w:val="22"/>
          <w:szCs w:val="22"/>
        </w:rPr>
        <w:t xml:space="preserve"> for receiving the SCIIP award. </w:t>
      </w:r>
    </w:p>
    <w:p w14:paraId="459E6B9C" w14:textId="6E982B13" w:rsidR="00E414BC"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A13D33">
        <w:rPr>
          <w:rFonts w:eastAsia="FangSong"/>
          <w:sz w:val="22"/>
          <w:szCs w:val="22"/>
        </w:rPr>
        <w:t>The town is</w:t>
      </w:r>
      <w:r w:rsidR="00C97C39">
        <w:rPr>
          <w:rFonts w:eastAsia="FangSong"/>
          <w:sz w:val="22"/>
          <w:szCs w:val="22"/>
        </w:rPr>
        <w:t xml:space="preserve"> currently planning </w:t>
      </w:r>
      <w:r w:rsidR="00A13D33">
        <w:rPr>
          <w:rFonts w:eastAsia="FangSong"/>
          <w:sz w:val="22"/>
          <w:szCs w:val="22"/>
        </w:rPr>
        <w:t xml:space="preserve">the Shrimp Festival. The demo project is 75% complete. </w:t>
      </w:r>
      <w:r w:rsidR="00C97C39">
        <w:rPr>
          <w:rFonts w:eastAsia="FangSong"/>
          <w:sz w:val="22"/>
          <w:szCs w:val="22"/>
        </w:rPr>
        <w:t xml:space="preserve">The town is pleased with how clean the sites are being left. </w:t>
      </w:r>
      <w:r w:rsidR="00A13D33">
        <w:rPr>
          <w:rFonts w:eastAsia="FangSong"/>
          <w:sz w:val="22"/>
          <w:szCs w:val="22"/>
        </w:rPr>
        <w:t>The town has had an increase in contractors applying f</w:t>
      </w:r>
      <w:r w:rsidR="00AF25CC">
        <w:rPr>
          <w:rFonts w:eastAsia="FangSong"/>
          <w:sz w:val="22"/>
          <w:szCs w:val="22"/>
        </w:rPr>
        <w:t xml:space="preserve">or business licenses. There is a lot of new development going on in Yemassee. </w:t>
      </w:r>
    </w:p>
    <w:p w14:paraId="65824096" w14:textId="443EC7E7" w:rsidR="00635F10" w:rsidRPr="00082ED0" w:rsidRDefault="0046160E" w:rsidP="00A13D33">
      <w:pPr>
        <w:rPr>
          <w:rFonts w:eastAsia="FangSong"/>
          <w:caps/>
        </w:rPr>
      </w:pPr>
      <w:r w:rsidRPr="000A4A88">
        <w:rPr>
          <w:rFonts w:eastAsia="FangSong"/>
          <w:sz w:val="22"/>
          <w:szCs w:val="22"/>
        </w:rPr>
        <w:t xml:space="preserve">F. Hampton County- </w:t>
      </w:r>
      <w:r w:rsidR="00635F10">
        <w:rPr>
          <w:rFonts w:eastAsia="FangSong"/>
          <w:sz w:val="22"/>
          <w:szCs w:val="22"/>
        </w:rPr>
        <w:t xml:space="preserve">Mr. Williams </w:t>
      </w:r>
      <w:r w:rsidR="00A13D33">
        <w:rPr>
          <w:rFonts w:eastAsia="FangSong"/>
          <w:sz w:val="22"/>
          <w:szCs w:val="22"/>
        </w:rPr>
        <w:t>informed everyone that County Government Day is Friday.</w:t>
      </w:r>
      <w:r w:rsidR="00AF25CC">
        <w:rPr>
          <w:rFonts w:eastAsia="FangSong"/>
          <w:sz w:val="22"/>
          <w:szCs w:val="22"/>
        </w:rPr>
        <w:t xml:space="preserve"> This event will be from 2:00pm to 5:30pm in front of the courthouse. Hot dogs will be served, and each department will be outside to display what they do.   </w:t>
      </w:r>
      <w:r w:rsidR="003E746F">
        <w:rPr>
          <w:rFonts w:eastAsia="FangSong"/>
          <w:sz w:val="22"/>
          <w:szCs w:val="22"/>
        </w:rPr>
        <w:t xml:space="preserve">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441CDC47" w:rsidR="00111013" w:rsidRPr="000A4A88" w:rsidRDefault="00801910" w:rsidP="00111013">
      <w:pPr>
        <w:rPr>
          <w:rFonts w:eastAsia="FangSong"/>
          <w:b/>
          <w:bCs/>
          <w:sz w:val="22"/>
          <w:szCs w:val="22"/>
          <w:u w:val="single"/>
        </w:rPr>
      </w:pPr>
      <w:r w:rsidRPr="000A4A88">
        <w:rPr>
          <w:rFonts w:eastAsia="FangSong"/>
          <w:sz w:val="22"/>
          <w:szCs w:val="22"/>
        </w:rPr>
        <w:t>8</w:t>
      </w:r>
      <w:r w:rsidR="00111013" w:rsidRPr="000A4A88">
        <w:rPr>
          <w:rFonts w:eastAsia="FangSong"/>
          <w:b/>
          <w:bCs/>
          <w:sz w:val="22"/>
          <w:szCs w:val="22"/>
          <w:u w:val="single"/>
        </w:rPr>
        <w:t>. Old Business</w:t>
      </w:r>
    </w:p>
    <w:p w14:paraId="2C669569" w14:textId="2B8D45C1" w:rsidR="004F7549" w:rsidRPr="004F7549" w:rsidRDefault="004F7549" w:rsidP="004F7549">
      <w:pPr>
        <w:spacing w:before="240" w:line="360" w:lineRule="auto"/>
        <w:jc w:val="both"/>
        <w:rPr>
          <w:b/>
          <w:bCs/>
          <w:sz w:val="22"/>
          <w:szCs w:val="22"/>
          <w:u w:val="single"/>
        </w:rPr>
      </w:pPr>
      <w:r w:rsidRPr="004F7549">
        <w:rPr>
          <w:sz w:val="22"/>
          <w:szCs w:val="22"/>
        </w:rPr>
        <w:lastRenderedPageBreak/>
        <w:t>9</w:t>
      </w:r>
      <w:r w:rsidRPr="004F7549">
        <w:rPr>
          <w:b/>
          <w:bCs/>
          <w:sz w:val="22"/>
          <w:szCs w:val="22"/>
          <w:u w:val="single"/>
        </w:rPr>
        <w:t>.</w:t>
      </w:r>
      <w:r>
        <w:rPr>
          <w:b/>
          <w:bCs/>
          <w:sz w:val="22"/>
          <w:szCs w:val="22"/>
          <w:u w:val="single"/>
        </w:rPr>
        <w:t xml:space="preserve"> </w:t>
      </w:r>
      <w:r w:rsidRPr="004F7549">
        <w:rPr>
          <w:b/>
          <w:bCs/>
          <w:sz w:val="22"/>
          <w:szCs w:val="22"/>
          <w:u w:val="single"/>
        </w:rPr>
        <w:t>New Business</w:t>
      </w:r>
    </w:p>
    <w:p w14:paraId="4398A9E3" w14:textId="5694A8D4" w:rsidR="00F36CA1" w:rsidRDefault="00AC11DF" w:rsidP="00F36CA1">
      <w:pPr>
        <w:numPr>
          <w:ilvl w:val="1"/>
          <w:numId w:val="3"/>
        </w:numPr>
        <w:spacing w:before="240" w:line="360" w:lineRule="auto"/>
        <w:contextualSpacing/>
        <w:jc w:val="both"/>
        <w:rPr>
          <w:sz w:val="22"/>
          <w:szCs w:val="22"/>
        </w:rPr>
      </w:pPr>
      <w:r w:rsidRPr="00AC11DF">
        <w:rPr>
          <w:sz w:val="22"/>
          <w:szCs w:val="22"/>
        </w:rPr>
        <w:t>Resolution 2023-03 Acceptance of the Retainer Agreement with Napoli Shkolinik PPLC Related to PER-and Polyfluoralkyl (PFAS) Substances, and Other Matters Related Therto</w:t>
      </w:r>
    </w:p>
    <w:p w14:paraId="552BA695" w14:textId="37A4B634" w:rsidR="001B2794" w:rsidRPr="00F36CA1" w:rsidRDefault="004B54B5" w:rsidP="001B2794">
      <w:pPr>
        <w:spacing w:before="240" w:line="360" w:lineRule="auto"/>
        <w:ind w:left="270"/>
        <w:contextualSpacing/>
        <w:jc w:val="both"/>
        <w:rPr>
          <w:sz w:val="22"/>
          <w:szCs w:val="22"/>
        </w:rPr>
      </w:pPr>
      <w:r>
        <w:rPr>
          <w:sz w:val="22"/>
          <w:szCs w:val="22"/>
        </w:rPr>
        <w:t xml:space="preserve">A retainer agreement with </w:t>
      </w:r>
      <w:r w:rsidR="00F52CA9">
        <w:rPr>
          <w:sz w:val="22"/>
          <w:szCs w:val="22"/>
        </w:rPr>
        <w:t xml:space="preserve">Napoli Shkolnik PLLC was presented to the Board. </w:t>
      </w:r>
      <w:r w:rsidR="00FF201D">
        <w:rPr>
          <w:sz w:val="22"/>
          <w:szCs w:val="22"/>
        </w:rPr>
        <w:t xml:space="preserve">The </w:t>
      </w:r>
      <w:r w:rsidR="00643319">
        <w:rPr>
          <w:sz w:val="22"/>
          <w:szCs w:val="22"/>
        </w:rPr>
        <w:t xml:space="preserve">agreement </w:t>
      </w:r>
      <w:r w:rsidR="004301F6">
        <w:rPr>
          <w:sz w:val="22"/>
          <w:szCs w:val="22"/>
        </w:rPr>
        <w:t>may</w:t>
      </w:r>
      <w:r w:rsidR="00AD36F4">
        <w:rPr>
          <w:sz w:val="22"/>
          <w:szCs w:val="22"/>
        </w:rPr>
        <w:t xml:space="preserve"> give LRWS the opportunity to recover current </w:t>
      </w:r>
      <w:r w:rsidR="001B369E">
        <w:rPr>
          <w:sz w:val="22"/>
          <w:szCs w:val="22"/>
        </w:rPr>
        <w:t>and future expenses related to PFAS contamination.</w:t>
      </w:r>
      <w:r w:rsidR="003E0101">
        <w:rPr>
          <w:sz w:val="22"/>
          <w:szCs w:val="22"/>
        </w:rPr>
        <w:t xml:space="preserve"> </w:t>
      </w:r>
    </w:p>
    <w:p w14:paraId="358BE053" w14:textId="05D8CFEF" w:rsidR="00AC11DF" w:rsidRDefault="001B0D7B" w:rsidP="00AC11DF">
      <w:pPr>
        <w:numPr>
          <w:ilvl w:val="2"/>
          <w:numId w:val="3"/>
        </w:numPr>
        <w:spacing w:before="240" w:line="360" w:lineRule="auto"/>
        <w:contextualSpacing/>
        <w:jc w:val="both"/>
        <w:rPr>
          <w:sz w:val="22"/>
          <w:szCs w:val="22"/>
        </w:rPr>
      </w:pPr>
      <w:r>
        <w:rPr>
          <w:sz w:val="22"/>
          <w:szCs w:val="22"/>
        </w:rPr>
        <w:t xml:space="preserve">Moved by Peggy O’Banner to approve Resolution 2023-03. The motion was not seconded and did not carry. </w:t>
      </w:r>
    </w:p>
    <w:p w14:paraId="2204D012" w14:textId="77777777" w:rsidR="001B2794" w:rsidRPr="00AC11DF" w:rsidRDefault="001B2794" w:rsidP="001B2794">
      <w:pPr>
        <w:spacing w:before="240" w:line="360" w:lineRule="auto"/>
        <w:ind w:left="1080"/>
        <w:contextualSpacing/>
        <w:jc w:val="both"/>
        <w:rPr>
          <w:sz w:val="22"/>
          <w:szCs w:val="22"/>
        </w:rPr>
      </w:pPr>
    </w:p>
    <w:p w14:paraId="7C4EE434" w14:textId="77777777" w:rsidR="00AC11DF" w:rsidRDefault="00AC11DF" w:rsidP="00AC11DF">
      <w:pPr>
        <w:numPr>
          <w:ilvl w:val="1"/>
          <w:numId w:val="3"/>
        </w:numPr>
        <w:spacing w:before="240" w:line="360" w:lineRule="auto"/>
        <w:contextualSpacing/>
        <w:jc w:val="both"/>
        <w:rPr>
          <w:sz w:val="22"/>
          <w:szCs w:val="22"/>
        </w:rPr>
      </w:pPr>
      <w:bookmarkStart w:id="0" w:name="_Hlk133395274"/>
      <w:r w:rsidRPr="00AC11DF">
        <w:rPr>
          <w:sz w:val="22"/>
          <w:szCs w:val="22"/>
        </w:rPr>
        <w:t>Resolution 2023-04 Contract Award for Demolition of the Sycamore Street Tank in Varnville SC and Other Matters Related Thereto</w:t>
      </w:r>
    </w:p>
    <w:p w14:paraId="2ABAC8B7" w14:textId="1BA54E91" w:rsidR="002B5800" w:rsidRDefault="00ED5DC7" w:rsidP="002B5800">
      <w:pPr>
        <w:spacing w:before="240" w:line="360" w:lineRule="auto"/>
        <w:ind w:left="270"/>
        <w:contextualSpacing/>
        <w:jc w:val="both"/>
        <w:rPr>
          <w:sz w:val="22"/>
          <w:szCs w:val="22"/>
        </w:rPr>
      </w:pPr>
      <w:r>
        <w:rPr>
          <w:sz w:val="22"/>
          <w:szCs w:val="22"/>
        </w:rPr>
        <w:t xml:space="preserve">LRWS received bids for the demolition </w:t>
      </w:r>
      <w:r w:rsidR="00162528">
        <w:rPr>
          <w:sz w:val="22"/>
          <w:szCs w:val="22"/>
        </w:rPr>
        <w:t>of the Sycamore Street Tank on April 21, 2023.</w:t>
      </w:r>
      <w:r w:rsidR="002B1E69">
        <w:rPr>
          <w:sz w:val="22"/>
          <w:szCs w:val="22"/>
        </w:rPr>
        <w:t xml:space="preserve"> The lowest responsible bid was in the amount of $53,700 from R.E. McLean Tan</w:t>
      </w:r>
      <w:r w:rsidR="000A5B0F">
        <w:rPr>
          <w:sz w:val="22"/>
          <w:szCs w:val="22"/>
        </w:rPr>
        <w:t>k Company from Gastonia N.C.</w:t>
      </w:r>
      <w:r w:rsidR="00162528">
        <w:rPr>
          <w:sz w:val="22"/>
          <w:szCs w:val="22"/>
        </w:rPr>
        <w:t xml:space="preserve"> </w:t>
      </w:r>
    </w:p>
    <w:bookmarkEnd w:id="0"/>
    <w:p w14:paraId="094C47E0" w14:textId="17DEA377" w:rsidR="00AC11DF" w:rsidRPr="00AC11DF" w:rsidRDefault="00AC11DF" w:rsidP="00AC11DF">
      <w:pPr>
        <w:numPr>
          <w:ilvl w:val="2"/>
          <w:numId w:val="3"/>
        </w:numPr>
        <w:spacing w:before="240" w:line="360" w:lineRule="auto"/>
        <w:contextualSpacing/>
        <w:jc w:val="both"/>
        <w:rPr>
          <w:sz w:val="22"/>
          <w:szCs w:val="22"/>
        </w:rPr>
      </w:pPr>
      <w:r>
        <w:rPr>
          <w:sz w:val="22"/>
          <w:szCs w:val="22"/>
        </w:rPr>
        <w:t xml:space="preserve">Moved by Nat Shaffer, seconded by Horney Mitchell to approve </w:t>
      </w:r>
      <w:r w:rsidRPr="00AC11DF">
        <w:rPr>
          <w:sz w:val="22"/>
          <w:szCs w:val="22"/>
        </w:rPr>
        <w:t>Resolution 2023-04 Contract Award for Demolition of the Sycamore Street Tank in Varnville SC and Other Matters Related Thereto</w:t>
      </w:r>
      <w:r>
        <w:rPr>
          <w:sz w:val="22"/>
          <w:szCs w:val="22"/>
        </w:rPr>
        <w:t xml:space="preserve">. Motion carried unanimously. </w:t>
      </w:r>
    </w:p>
    <w:p w14:paraId="7D3792CD" w14:textId="77777777" w:rsidR="00AC11DF" w:rsidRDefault="00AC11DF" w:rsidP="00111013">
      <w:pPr>
        <w:rPr>
          <w:rFonts w:eastAsia="FangSong"/>
          <w:b/>
          <w:bCs/>
          <w:sz w:val="22"/>
          <w:szCs w:val="22"/>
          <w:u w:val="single"/>
        </w:rPr>
      </w:pPr>
    </w:p>
    <w:p w14:paraId="5C3A392C" w14:textId="1C381CF6" w:rsidR="00111013" w:rsidRPr="000A4A88" w:rsidRDefault="00801910" w:rsidP="00111013">
      <w:pPr>
        <w:rPr>
          <w:rFonts w:eastAsia="FangSong"/>
          <w:sz w:val="22"/>
          <w:szCs w:val="22"/>
        </w:rPr>
      </w:pPr>
      <w:r w:rsidRPr="000A4A88">
        <w:rPr>
          <w:rFonts w:eastAsia="FangSong"/>
          <w:b/>
          <w:bCs/>
          <w:sz w:val="22"/>
          <w:szCs w:val="22"/>
          <w:u w:val="single"/>
        </w:rPr>
        <w:t>1</w:t>
      </w:r>
      <w:r w:rsidR="00AC11DF">
        <w:rPr>
          <w:rFonts w:eastAsia="FangSong"/>
          <w:b/>
          <w:bCs/>
          <w:sz w:val="22"/>
          <w:szCs w:val="22"/>
          <w:u w:val="single"/>
        </w:rPr>
        <w:t>0</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77777777" w:rsidR="00C41EA8" w:rsidRPr="000A4A88" w:rsidRDefault="00C41EA8" w:rsidP="00111013">
      <w:pPr>
        <w:rPr>
          <w:rFonts w:eastAsia="FangSong"/>
          <w:b/>
          <w:bCs/>
          <w:sz w:val="22"/>
          <w:szCs w:val="22"/>
          <w:u w:val="single"/>
        </w:rPr>
      </w:pPr>
    </w:p>
    <w:p w14:paraId="3B1866DE" w14:textId="527BE2CB"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AC11DF">
        <w:rPr>
          <w:rFonts w:eastAsia="FangSong"/>
          <w:b/>
          <w:bCs/>
          <w:sz w:val="22"/>
          <w:szCs w:val="22"/>
          <w:u w:val="single"/>
        </w:rPr>
        <w:t>1</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05EDAF2D" w:rsidR="00746F9C" w:rsidRPr="000A4A88" w:rsidRDefault="00746F9C" w:rsidP="00111013">
      <w:pPr>
        <w:rPr>
          <w:rFonts w:eastAsia="FangSong"/>
          <w:sz w:val="22"/>
          <w:szCs w:val="22"/>
        </w:rPr>
      </w:pPr>
      <w:r w:rsidRPr="000A4A88">
        <w:rPr>
          <w:rFonts w:eastAsia="FangSong"/>
          <w:sz w:val="22"/>
          <w:szCs w:val="22"/>
        </w:rPr>
        <w:t xml:space="preserve">Moved by </w:t>
      </w:r>
      <w:r w:rsidR="00AC11DF">
        <w:rPr>
          <w:rFonts w:eastAsia="FangSong"/>
          <w:sz w:val="22"/>
          <w:szCs w:val="22"/>
        </w:rPr>
        <w:t>Nat Shaffer</w:t>
      </w:r>
      <w:r w:rsidRPr="000A4A88">
        <w:rPr>
          <w:rFonts w:eastAsia="FangSong"/>
          <w:sz w:val="22"/>
          <w:szCs w:val="22"/>
        </w:rPr>
        <w:t xml:space="preserve">, seconded by </w:t>
      </w:r>
      <w:r w:rsidR="00AC11DF">
        <w:rPr>
          <w:rFonts w:eastAsia="FangSong"/>
          <w:sz w:val="22"/>
          <w:szCs w:val="22"/>
        </w:rPr>
        <w:t>Peggy O’Banner</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AC11DF">
        <w:rPr>
          <w:rFonts w:eastAsia="FangSong"/>
          <w:sz w:val="22"/>
          <w:szCs w:val="22"/>
        </w:rPr>
        <w:t>4</w:t>
      </w:r>
      <w:r w:rsidR="00801910" w:rsidRPr="000A4A88">
        <w:rPr>
          <w:rFonts w:eastAsia="FangSong"/>
          <w:sz w:val="22"/>
          <w:szCs w:val="22"/>
        </w:rPr>
        <w:t>:</w:t>
      </w:r>
      <w:r w:rsidR="00AC11DF">
        <w:rPr>
          <w:rFonts w:eastAsia="FangSong"/>
          <w:sz w:val="22"/>
          <w:szCs w:val="22"/>
        </w:rPr>
        <w:t xml:space="preserve">46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8"/>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F8A"/>
    <w:rsid w:val="0002291D"/>
    <w:rsid w:val="000232C8"/>
    <w:rsid w:val="000461C4"/>
    <w:rsid w:val="00052F02"/>
    <w:rsid w:val="000533B1"/>
    <w:rsid w:val="0005454B"/>
    <w:rsid w:val="000554F7"/>
    <w:rsid w:val="00074E8C"/>
    <w:rsid w:val="00081549"/>
    <w:rsid w:val="00082ED0"/>
    <w:rsid w:val="000835E6"/>
    <w:rsid w:val="000A4A88"/>
    <w:rsid w:val="000A4C9B"/>
    <w:rsid w:val="000A5B0F"/>
    <w:rsid w:val="000D60BC"/>
    <w:rsid w:val="000E2709"/>
    <w:rsid w:val="000E4D9B"/>
    <w:rsid w:val="000F06B8"/>
    <w:rsid w:val="00106188"/>
    <w:rsid w:val="00111013"/>
    <w:rsid w:val="00140485"/>
    <w:rsid w:val="0014081F"/>
    <w:rsid w:val="001409FB"/>
    <w:rsid w:val="001445EC"/>
    <w:rsid w:val="001523F3"/>
    <w:rsid w:val="00157680"/>
    <w:rsid w:val="00162528"/>
    <w:rsid w:val="001635D4"/>
    <w:rsid w:val="00163F4A"/>
    <w:rsid w:val="0016415C"/>
    <w:rsid w:val="001900D8"/>
    <w:rsid w:val="00197D3D"/>
    <w:rsid w:val="001A6EED"/>
    <w:rsid w:val="001B0D7B"/>
    <w:rsid w:val="001B2794"/>
    <w:rsid w:val="001B369E"/>
    <w:rsid w:val="001B6086"/>
    <w:rsid w:val="001C29CC"/>
    <w:rsid w:val="001C320D"/>
    <w:rsid w:val="001D6E67"/>
    <w:rsid w:val="00217A46"/>
    <w:rsid w:val="0023156D"/>
    <w:rsid w:val="00236E16"/>
    <w:rsid w:val="00260C0E"/>
    <w:rsid w:val="00290042"/>
    <w:rsid w:val="002A4BB2"/>
    <w:rsid w:val="002A4F39"/>
    <w:rsid w:val="002B0B73"/>
    <w:rsid w:val="002B1E69"/>
    <w:rsid w:val="002B5800"/>
    <w:rsid w:val="002B7DA6"/>
    <w:rsid w:val="002C48D2"/>
    <w:rsid w:val="002D2F1D"/>
    <w:rsid w:val="002D7E12"/>
    <w:rsid w:val="002E6CB2"/>
    <w:rsid w:val="002F45F8"/>
    <w:rsid w:val="002F541A"/>
    <w:rsid w:val="002F7C7D"/>
    <w:rsid w:val="00301D37"/>
    <w:rsid w:val="003127C0"/>
    <w:rsid w:val="00322E2C"/>
    <w:rsid w:val="00323163"/>
    <w:rsid w:val="00327BE8"/>
    <w:rsid w:val="00350C85"/>
    <w:rsid w:val="0036509C"/>
    <w:rsid w:val="00372F29"/>
    <w:rsid w:val="0037308B"/>
    <w:rsid w:val="00395DAD"/>
    <w:rsid w:val="00396DEA"/>
    <w:rsid w:val="003E0101"/>
    <w:rsid w:val="003E584B"/>
    <w:rsid w:val="003E746F"/>
    <w:rsid w:val="003F0032"/>
    <w:rsid w:val="00400D7C"/>
    <w:rsid w:val="00404588"/>
    <w:rsid w:val="00404919"/>
    <w:rsid w:val="00413693"/>
    <w:rsid w:val="004301F6"/>
    <w:rsid w:val="0043270A"/>
    <w:rsid w:val="00455836"/>
    <w:rsid w:val="0046160E"/>
    <w:rsid w:val="00492D2E"/>
    <w:rsid w:val="004B089B"/>
    <w:rsid w:val="004B3891"/>
    <w:rsid w:val="004B54B5"/>
    <w:rsid w:val="004C03F3"/>
    <w:rsid w:val="004E782A"/>
    <w:rsid w:val="004F52B9"/>
    <w:rsid w:val="004F7549"/>
    <w:rsid w:val="00507ED8"/>
    <w:rsid w:val="005121EA"/>
    <w:rsid w:val="005134D8"/>
    <w:rsid w:val="00547819"/>
    <w:rsid w:val="005609C1"/>
    <w:rsid w:val="00560A46"/>
    <w:rsid w:val="0057037F"/>
    <w:rsid w:val="005826F2"/>
    <w:rsid w:val="00591F4D"/>
    <w:rsid w:val="00593702"/>
    <w:rsid w:val="005B5940"/>
    <w:rsid w:val="005C4553"/>
    <w:rsid w:val="005F7A10"/>
    <w:rsid w:val="00602D0D"/>
    <w:rsid w:val="00635F10"/>
    <w:rsid w:val="00636E7B"/>
    <w:rsid w:val="00643319"/>
    <w:rsid w:val="00650C30"/>
    <w:rsid w:val="0065674B"/>
    <w:rsid w:val="00662867"/>
    <w:rsid w:val="00676B62"/>
    <w:rsid w:val="00683180"/>
    <w:rsid w:val="006974B9"/>
    <w:rsid w:val="006A5DD6"/>
    <w:rsid w:val="006C47B1"/>
    <w:rsid w:val="006E4CCE"/>
    <w:rsid w:val="00702E30"/>
    <w:rsid w:val="00713BC4"/>
    <w:rsid w:val="00730E93"/>
    <w:rsid w:val="007344C4"/>
    <w:rsid w:val="00746F9C"/>
    <w:rsid w:val="00747D4B"/>
    <w:rsid w:val="007518C9"/>
    <w:rsid w:val="00754665"/>
    <w:rsid w:val="00772831"/>
    <w:rsid w:val="0077798F"/>
    <w:rsid w:val="00795059"/>
    <w:rsid w:val="00795737"/>
    <w:rsid w:val="00795DFD"/>
    <w:rsid w:val="00796422"/>
    <w:rsid w:val="007A387A"/>
    <w:rsid w:val="007B1970"/>
    <w:rsid w:val="007B60C3"/>
    <w:rsid w:val="007C4B8D"/>
    <w:rsid w:val="007D3599"/>
    <w:rsid w:val="007E21B5"/>
    <w:rsid w:val="007E30C7"/>
    <w:rsid w:val="007E590D"/>
    <w:rsid w:val="007E63D8"/>
    <w:rsid w:val="007F5BED"/>
    <w:rsid w:val="00801910"/>
    <w:rsid w:val="008117C5"/>
    <w:rsid w:val="00834CA1"/>
    <w:rsid w:val="008508E3"/>
    <w:rsid w:val="008615DF"/>
    <w:rsid w:val="008643EE"/>
    <w:rsid w:val="008754DC"/>
    <w:rsid w:val="00876EE8"/>
    <w:rsid w:val="008833A7"/>
    <w:rsid w:val="008B34D7"/>
    <w:rsid w:val="008D3A81"/>
    <w:rsid w:val="008E0069"/>
    <w:rsid w:val="008E7A3B"/>
    <w:rsid w:val="008F6EB1"/>
    <w:rsid w:val="00907439"/>
    <w:rsid w:val="009446AB"/>
    <w:rsid w:val="00967321"/>
    <w:rsid w:val="00985231"/>
    <w:rsid w:val="009D0772"/>
    <w:rsid w:val="009E2470"/>
    <w:rsid w:val="009F2441"/>
    <w:rsid w:val="00A025BE"/>
    <w:rsid w:val="00A13D33"/>
    <w:rsid w:val="00A311DA"/>
    <w:rsid w:val="00A36B10"/>
    <w:rsid w:val="00A5239B"/>
    <w:rsid w:val="00A704EF"/>
    <w:rsid w:val="00A73B31"/>
    <w:rsid w:val="00A73E5D"/>
    <w:rsid w:val="00A73F42"/>
    <w:rsid w:val="00AA289D"/>
    <w:rsid w:val="00AA53BA"/>
    <w:rsid w:val="00AB775C"/>
    <w:rsid w:val="00AC11DF"/>
    <w:rsid w:val="00AC295A"/>
    <w:rsid w:val="00AC6FA9"/>
    <w:rsid w:val="00AD36F4"/>
    <w:rsid w:val="00AD4D5A"/>
    <w:rsid w:val="00AF08E7"/>
    <w:rsid w:val="00AF25CC"/>
    <w:rsid w:val="00B1179B"/>
    <w:rsid w:val="00B13E53"/>
    <w:rsid w:val="00B17078"/>
    <w:rsid w:val="00B41B8A"/>
    <w:rsid w:val="00B536D1"/>
    <w:rsid w:val="00B5414F"/>
    <w:rsid w:val="00B55EF5"/>
    <w:rsid w:val="00B57E2C"/>
    <w:rsid w:val="00B82902"/>
    <w:rsid w:val="00BB78AD"/>
    <w:rsid w:val="00BC6DB7"/>
    <w:rsid w:val="00BF10D8"/>
    <w:rsid w:val="00C1012A"/>
    <w:rsid w:val="00C41EA8"/>
    <w:rsid w:val="00C928EB"/>
    <w:rsid w:val="00C97C39"/>
    <w:rsid w:val="00CA1B84"/>
    <w:rsid w:val="00CA1DA6"/>
    <w:rsid w:val="00CB19FF"/>
    <w:rsid w:val="00CC7DCB"/>
    <w:rsid w:val="00CD69B3"/>
    <w:rsid w:val="00CF279A"/>
    <w:rsid w:val="00CF3DC7"/>
    <w:rsid w:val="00CF52D8"/>
    <w:rsid w:val="00CF7962"/>
    <w:rsid w:val="00D033CD"/>
    <w:rsid w:val="00D0685A"/>
    <w:rsid w:val="00D12A19"/>
    <w:rsid w:val="00D23A36"/>
    <w:rsid w:val="00D45ED1"/>
    <w:rsid w:val="00D465D7"/>
    <w:rsid w:val="00D50AF1"/>
    <w:rsid w:val="00D51118"/>
    <w:rsid w:val="00D549A2"/>
    <w:rsid w:val="00D55143"/>
    <w:rsid w:val="00D575AE"/>
    <w:rsid w:val="00D92748"/>
    <w:rsid w:val="00D94B39"/>
    <w:rsid w:val="00DB3E93"/>
    <w:rsid w:val="00DC0227"/>
    <w:rsid w:val="00DD78CD"/>
    <w:rsid w:val="00E23F83"/>
    <w:rsid w:val="00E414BC"/>
    <w:rsid w:val="00E7761D"/>
    <w:rsid w:val="00E80606"/>
    <w:rsid w:val="00EB551C"/>
    <w:rsid w:val="00EC0084"/>
    <w:rsid w:val="00ED14C9"/>
    <w:rsid w:val="00ED5DC7"/>
    <w:rsid w:val="00EE2539"/>
    <w:rsid w:val="00EE7AA8"/>
    <w:rsid w:val="00F03972"/>
    <w:rsid w:val="00F059C6"/>
    <w:rsid w:val="00F350AC"/>
    <w:rsid w:val="00F36CA1"/>
    <w:rsid w:val="00F40D85"/>
    <w:rsid w:val="00F4183E"/>
    <w:rsid w:val="00F5290B"/>
    <w:rsid w:val="00F52CA9"/>
    <w:rsid w:val="00F91B32"/>
    <w:rsid w:val="00FA4CE7"/>
    <w:rsid w:val="00FA736E"/>
    <w:rsid w:val="00FD2F55"/>
    <w:rsid w:val="00FF201D"/>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3</cp:revision>
  <cp:lastPrinted>2022-05-20T19:56:00Z</cp:lastPrinted>
  <dcterms:created xsi:type="dcterms:W3CDTF">2023-05-17T19:09:00Z</dcterms:created>
  <dcterms:modified xsi:type="dcterms:W3CDTF">2023-05-24T13:46:00Z</dcterms:modified>
</cp:coreProperties>
</file>